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9938" w14:textId="77777777" w:rsidR="00670476" w:rsidRDefault="00670476" w:rsidP="0067047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3134">
        <w:rPr>
          <w:rFonts w:ascii="Arial" w:hAnsi="Arial" w:cs="Arial"/>
          <w:b/>
          <w:sz w:val="24"/>
          <w:szCs w:val="24"/>
        </w:rPr>
        <w:t>EL CONGRESO DEL ESTADO LIBRE Y SOBERANO DE YUCATÁN, CONFORME CON LO DISPUESTO EN EL ARTÍCULO 29 DE LA CONSTITUCIÓN POLÍTICA, 18 Y 28 FRACCIÓN XII DE LA LEY DE GOBIERNO DEL PODER LEGISLATIVO Y 117 DEL REGLAMENTO DE LA LEY DE GOBIERNO DEL PODER LEGISLATIVO, TODOS DEL ESTADO DE YUCATÁN, EMITE EL SIGUIENTE,</w:t>
      </w:r>
    </w:p>
    <w:p w14:paraId="5EFE8E4E" w14:textId="77777777" w:rsidR="00670476" w:rsidRDefault="00670476" w:rsidP="00670476">
      <w:pPr>
        <w:jc w:val="both"/>
        <w:rPr>
          <w:rFonts w:ascii="Arial" w:hAnsi="Arial" w:cs="Arial"/>
          <w:b/>
          <w:sz w:val="24"/>
          <w:szCs w:val="24"/>
        </w:rPr>
      </w:pPr>
    </w:p>
    <w:p w14:paraId="3BEEDB76" w14:textId="77777777" w:rsidR="00670476" w:rsidRDefault="00670476" w:rsidP="00670476">
      <w:pPr>
        <w:jc w:val="center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sz w:val="24"/>
          <w:szCs w:val="24"/>
        </w:rPr>
        <w:t>A C U E R D O</w:t>
      </w:r>
    </w:p>
    <w:p w14:paraId="55660E7D" w14:textId="77777777" w:rsidR="00670476" w:rsidRPr="00A73DE7" w:rsidRDefault="00670476" w:rsidP="00670476">
      <w:pPr>
        <w:jc w:val="center"/>
        <w:rPr>
          <w:rFonts w:ascii="Arial" w:eastAsia="Arial" w:hAnsi="Arial" w:cs="Arial"/>
          <w:b/>
          <w:sz w:val="24"/>
          <w:szCs w:val="28"/>
        </w:rPr>
      </w:pPr>
    </w:p>
    <w:p w14:paraId="4746BC55" w14:textId="0C4B32E7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Artículo primero.-</w:t>
      </w:r>
      <w:r w:rsidR="00A024E2">
        <w:rPr>
          <w:rFonts w:ascii="Arial" w:eastAsia="Arial" w:hAnsi="Arial" w:cs="Arial"/>
          <w:sz w:val="24"/>
          <w:szCs w:val="28"/>
        </w:rPr>
        <w:t xml:space="preserve"> El Honorable</w:t>
      </w:r>
      <w:r w:rsidRPr="00A73DE7">
        <w:rPr>
          <w:rFonts w:ascii="Arial" w:eastAsia="Arial" w:hAnsi="Arial" w:cs="Arial"/>
          <w:sz w:val="24"/>
          <w:szCs w:val="28"/>
        </w:rPr>
        <w:t xml:space="preserve"> Congreso del Estado de Yucatán, en pleno respeto a la división de poderes, exhorta a los Poderes del Estado, a los Titulares de los 106 Honorables Ayuntamientos, organismos autónomos, todos del Estado de Yucatán, así como a la iniciativa privada; con el fin de que sin afectar sus trabajos y actividades y, </w:t>
      </w:r>
      <w:r w:rsidRPr="00743B53">
        <w:rPr>
          <w:rFonts w:ascii="Arial" w:eastAsia="Arial" w:hAnsi="Arial" w:cs="Arial"/>
          <w:sz w:val="24"/>
          <w:szCs w:val="28"/>
        </w:rPr>
        <w:t>en la medida de sus posibilidades,</w:t>
      </w:r>
      <w:r w:rsidRPr="00A73DE7">
        <w:rPr>
          <w:rFonts w:ascii="Arial" w:eastAsia="Arial" w:hAnsi="Arial" w:cs="Arial"/>
          <w:sz w:val="24"/>
          <w:szCs w:val="28"/>
        </w:rPr>
        <w:t xml:space="preserve"> se consideren horarios flexibles; y en general, acciones que permitan y faciliten condiciones laborales para que las madres y padres que en ellos laboran, cuenten con tiempos para el debido acompañamiento a sus hijas e hijos en edad preescolar, primaria, secundaria y preparatoria hasta en tanto se normaliza la educación presencial en la entidad sin riesgo alguno para su salud. </w:t>
      </w:r>
    </w:p>
    <w:p w14:paraId="7FB3EA6F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34359132" w14:textId="79BF816C" w:rsidR="00670476" w:rsidRDefault="00A024E2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Artículo segundo</w:t>
      </w:r>
      <w:r w:rsidR="00670476" w:rsidRPr="00A73DE7">
        <w:rPr>
          <w:rFonts w:ascii="Arial" w:eastAsia="Arial" w:hAnsi="Arial" w:cs="Arial"/>
          <w:b/>
          <w:sz w:val="24"/>
          <w:szCs w:val="28"/>
        </w:rPr>
        <w:t>.-</w:t>
      </w:r>
      <w:r w:rsidR="00670476" w:rsidRPr="00A73DE7">
        <w:rPr>
          <w:rFonts w:ascii="Arial" w:eastAsia="Arial" w:hAnsi="Arial" w:cs="Arial"/>
          <w:sz w:val="24"/>
          <w:szCs w:val="28"/>
        </w:rPr>
        <w:t xml:space="preserve"> El presente exhorto no implica la suspensión de las  actividades, ni tampoco </w:t>
      </w:r>
      <w:r w:rsidR="00743B53">
        <w:rPr>
          <w:rFonts w:ascii="Arial" w:eastAsia="Arial" w:hAnsi="Arial" w:cs="Arial"/>
          <w:sz w:val="24"/>
          <w:szCs w:val="28"/>
        </w:rPr>
        <w:t xml:space="preserve">que </w:t>
      </w:r>
      <w:r w:rsidR="00670476" w:rsidRPr="00A73DE7">
        <w:rPr>
          <w:rFonts w:ascii="Arial" w:eastAsia="Arial" w:hAnsi="Arial" w:cs="Arial"/>
          <w:sz w:val="24"/>
          <w:szCs w:val="28"/>
        </w:rPr>
        <w:t xml:space="preserve">pongan en riesgo actividades relacionadas </w:t>
      </w:r>
      <w:r w:rsidR="00743B53">
        <w:rPr>
          <w:rFonts w:ascii="Arial" w:eastAsia="Arial" w:hAnsi="Arial" w:cs="Arial"/>
          <w:sz w:val="24"/>
          <w:szCs w:val="28"/>
        </w:rPr>
        <w:t xml:space="preserve">con </w:t>
      </w:r>
      <w:r w:rsidR="00670476" w:rsidRPr="00A73DE7">
        <w:rPr>
          <w:rFonts w:ascii="Arial" w:eastAsia="Arial" w:hAnsi="Arial" w:cs="Arial"/>
          <w:sz w:val="24"/>
          <w:szCs w:val="28"/>
        </w:rPr>
        <w:t xml:space="preserve">las áreas consideradas estratégicas o esenciales. </w:t>
      </w:r>
    </w:p>
    <w:p w14:paraId="66A61C80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06100229" w14:textId="77777777" w:rsidR="00670476" w:rsidRDefault="00670476" w:rsidP="00670476">
      <w:pPr>
        <w:jc w:val="center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24"/>
          <w:szCs w:val="28"/>
        </w:rPr>
        <w:t>Transitorio</w:t>
      </w:r>
      <w:r w:rsidRPr="00A73DE7">
        <w:rPr>
          <w:rFonts w:ascii="Arial" w:eastAsia="Arial" w:hAnsi="Arial" w:cs="Arial"/>
          <w:b/>
          <w:sz w:val="24"/>
          <w:szCs w:val="28"/>
        </w:rPr>
        <w:t>s:</w:t>
      </w:r>
    </w:p>
    <w:p w14:paraId="0DA0565C" w14:textId="77777777" w:rsidR="00670476" w:rsidRPr="00A73DE7" w:rsidRDefault="00670476" w:rsidP="00670476">
      <w:pPr>
        <w:jc w:val="center"/>
        <w:rPr>
          <w:rFonts w:ascii="Arial" w:eastAsia="Arial" w:hAnsi="Arial" w:cs="Arial"/>
          <w:b/>
          <w:sz w:val="24"/>
          <w:szCs w:val="28"/>
        </w:rPr>
      </w:pPr>
    </w:p>
    <w:p w14:paraId="2F2F8DF3" w14:textId="77777777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Primero.</w:t>
      </w:r>
      <w:r w:rsidRPr="00A73DE7">
        <w:rPr>
          <w:rFonts w:ascii="Arial" w:eastAsia="Arial" w:hAnsi="Arial" w:cs="Arial"/>
          <w:sz w:val="24"/>
          <w:szCs w:val="28"/>
        </w:rPr>
        <w:t xml:space="preserve"> El presente </w:t>
      </w:r>
      <w:r>
        <w:rPr>
          <w:rFonts w:ascii="Arial" w:eastAsia="Arial" w:hAnsi="Arial" w:cs="Arial"/>
          <w:sz w:val="24"/>
          <w:szCs w:val="28"/>
        </w:rPr>
        <w:t>a</w:t>
      </w:r>
      <w:r w:rsidRPr="00A73DE7">
        <w:rPr>
          <w:rFonts w:ascii="Arial" w:eastAsia="Arial" w:hAnsi="Arial" w:cs="Arial"/>
          <w:sz w:val="24"/>
          <w:szCs w:val="28"/>
        </w:rPr>
        <w:t xml:space="preserve">cuerdo entrará en vigor al momento de su aprobación por el Pleno del H. Congreso del Estado de Yucatán. </w:t>
      </w:r>
    </w:p>
    <w:p w14:paraId="200AAA8C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4E657FD0" w14:textId="77777777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Segundo.</w:t>
      </w:r>
      <w:r w:rsidRPr="00A73DE7">
        <w:rPr>
          <w:rFonts w:ascii="Arial" w:eastAsia="Arial" w:hAnsi="Arial" w:cs="Arial"/>
          <w:sz w:val="24"/>
          <w:szCs w:val="28"/>
        </w:rPr>
        <w:t xml:space="preserve"> El Congreso del Estado a través de la Directora de Administración y Finanzas en conjunto con las demás áreas deberán tomar las medidas administrativas para dar cumplimiento al presente punto de acuerdo. </w:t>
      </w:r>
    </w:p>
    <w:p w14:paraId="543D755B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26E534EB" w14:textId="77777777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Tercero.</w:t>
      </w:r>
      <w:r w:rsidRPr="00A73DE7">
        <w:rPr>
          <w:rFonts w:ascii="Arial" w:eastAsia="Arial" w:hAnsi="Arial" w:cs="Arial"/>
          <w:sz w:val="24"/>
          <w:szCs w:val="28"/>
        </w:rPr>
        <w:t xml:space="preserve"> Notifíquese el presente acuerdo a los </w:t>
      </w:r>
      <w:r>
        <w:rPr>
          <w:rFonts w:ascii="Arial" w:eastAsia="Arial" w:hAnsi="Arial" w:cs="Arial"/>
          <w:sz w:val="24"/>
          <w:szCs w:val="28"/>
        </w:rPr>
        <w:t>t</w:t>
      </w:r>
      <w:r w:rsidRPr="00A73DE7">
        <w:rPr>
          <w:rFonts w:ascii="Arial" w:eastAsia="Arial" w:hAnsi="Arial" w:cs="Arial"/>
          <w:sz w:val="24"/>
          <w:szCs w:val="28"/>
        </w:rPr>
        <w:t xml:space="preserve">itulares de los </w:t>
      </w:r>
      <w:r>
        <w:rPr>
          <w:rFonts w:ascii="Arial" w:eastAsia="Arial" w:hAnsi="Arial" w:cs="Arial"/>
          <w:sz w:val="24"/>
          <w:szCs w:val="28"/>
        </w:rPr>
        <w:t>p</w:t>
      </w:r>
      <w:r w:rsidRPr="00A73DE7">
        <w:rPr>
          <w:rFonts w:ascii="Arial" w:eastAsia="Arial" w:hAnsi="Arial" w:cs="Arial"/>
          <w:sz w:val="24"/>
          <w:szCs w:val="28"/>
        </w:rPr>
        <w:t>oderes del Estado de Yucatán para los efectos legales que correspondan.</w:t>
      </w:r>
    </w:p>
    <w:p w14:paraId="54CBFC40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422BD37E" w14:textId="77777777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Cuarto.</w:t>
      </w:r>
      <w:r w:rsidRPr="00A73DE7">
        <w:rPr>
          <w:rFonts w:ascii="Arial" w:eastAsia="Arial" w:hAnsi="Arial" w:cs="Arial"/>
          <w:sz w:val="24"/>
          <w:szCs w:val="28"/>
        </w:rPr>
        <w:t xml:space="preserve"> Notifíquese el presente acuerdo a titulares de los organismos autónomos del Estado de Yucatán. </w:t>
      </w:r>
    </w:p>
    <w:p w14:paraId="3098F513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265D647D" w14:textId="29B7467C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lastRenderedPageBreak/>
        <w:t xml:space="preserve">Quinto. </w:t>
      </w:r>
      <w:r w:rsidRPr="00A73DE7">
        <w:rPr>
          <w:rFonts w:ascii="Arial" w:eastAsia="Arial" w:hAnsi="Arial" w:cs="Arial"/>
          <w:sz w:val="24"/>
          <w:szCs w:val="28"/>
        </w:rPr>
        <w:t xml:space="preserve"> Notifíquese el presente acuerdo a los titulares de los 106 ayuntamientos del Estado de Yucatán a través de </w:t>
      </w:r>
      <w:r w:rsidR="00743B53">
        <w:rPr>
          <w:rFonts w:ascii="Arial" w:eastAsia="Arial" w:hAnsi="Arial" w:cs="Arial"/>
          <w:sz w:val="24"/>
          <w:szCs w:val="28"/>
        </w:rPr>
        <w:t xml:space="preserve">la </w:t>
      </w:r>
      <w:r w:rsidRPr="00A73DE7">
        <w:rPr>
          <w:rFonts w:ascii="Arial" w:eastAsia="Arial" w:hAnsi="Arial" w:cs="Arial"/>
          <w:sz w:val="24"/>
          <w:szCs w:val="28"/>
        </w:rPr>
        <w:t xml:space="preserve">publicación que </w:t>
      </w:r>
      <w:r w:rsidR="00743B53">
        <w:rPr>
          <w:rFonts w:ascii="Arial" w:eastAsia="Arial" w:hAnsi="Arial" w:cs="Arial"/>
          <w:sz w:val="24"/>
          <w:szCs w:val="28"/>
        </w:rPr>
        <w:t xml:space="preserve">se </w:t>
      </w:r>
      <w:r w:rsidRPr="00A73DE7">
        <w:rPr>
          <w:rFonts w:ascii="Arial" w:eastAsia="Arial" w:hAnsi="Arial" w:cs="Arial"/>
          <w:sz w:val="24"/>
          <w:szCs w:val="28"/>
        </w:rPr>
        <w:t xml:space="preserve">haga en el Diario Oficial del Gobierno del Estado de Yucatán. </w:t>
      </w:r>
    </w:p>
    <w:p w14:paraId="76FE9ADD" w14:textId="77777777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67E4CF79" w14:textId="00AD0910" w:rsidR="00670476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  <w:r w:rsidRPr="00A73DE7">
        <w:rPr>
          <w:rFonts w:ascii="Arial" w:eastAsia="Arial" w:hAnsi="Arial" w:cs="Arial"/>
          <w:b/>
          <w:sz w:val="24"/>
          <w:szCs w:val="28"/>
        </w:rPr>
        <w:t>Sexto</w:t>
      </w:r>
      <w:r>
        <w:rPr>
          <w:rFonts w:ascii="Arial" w:eastAsia="Arial" w:hAnsi="Arial" w:cs="Arial"/>
          <w:b/>
          <w:sz w:val="24"/>
          <w:szCs w:val="28"/>
        </w:rPr>
        <w:t xml:space="preserve">. </w:t>
      </w:r>
      <w:r w:rsidRPr="00A73DE7">
        <w:rPr>
          <w:rFonts w:ascii="Arial" w:eastAsia="Arial" w:hAnsi="Arial" w:cs="Arial"/>
          <w:sz w:val="24"/>
          <w:szCs w:val="28"/>
        </w:rPr>
        <w:t xml:space="preserve">Publíquese el presente acuerdo en el Diario Oficial del </w:t>
      </w:r>
      <w:r w:rsidR="00743B53">
        <w:rPr>
          <w:rFonts w:ascii="Arial" w:eastAsia="Arial" w:hAnsi="Arial" w:cs="Arial"/>
          <w:sz w:val="24"/>
          <w:szCs w:val="28"/>
        </w:rPr>
        <w:t xml:space="preserve">Gobierno del </w:t>
      </w:r>
      <w:r w:rsidRPr="00A73DE7">
        <w:rPr>
          <w:rFonts w:ascii="Arial" w:eastAsia="Arial" w:hAnsi="Arial" w:cs="Arial"/>
          <w:sz w:val="24"/>
          <w:szCs w:val="28"/>
        </w:rPr>
        <w:t xml:space="preserve">Estado de Yucatán. </w:t>
      </w:r>
    </w:p>
    <w:p w14:paraId="2087FCA2" w14:textId="77777777" w:rsidR="00670476" w:rsidRPr="00A73DE7" w:rsidRDefault="00670476" w:rsidP="00670476">
      <w:pPr>
        <w:jc w:val="both"/>
        <w:rPr>
          <w:rFonts w:ascii="Arial" w:eastAsia="Arial" w:hAnsi="Arial" w:cs="Arial"/>
          <w:sz w:val="24"/>
          <w:szCs w:val="28"/>
        </w:rPr>
      </w:pPr>
    </w:p>
    <w:p w14:paraId="4FF83A69" w14:textId="77777777" w:rsidR="00670476" w:rsidRPr="00093134" w:rsidRDefault="00670476" w:rsidP="00670476">
      <w:pPr>
        <w:jc w:val="both"/>
        <w:rPr>
          <w:rFonts w:ascii="Arial" w:hAnsi="Arial" w:cs="Arial"/>
          <w:b/>
          <w:sz w:val="24"/>
          <w:szCs w:val="24"/>
        </w:rPr>
      </w:pPr>
      <w:r w:rsidRPr="00093134">
        <w:rPr>
          <w:rFonts w:ascii="Arial" w:hAnsi="Arial" w:cs="Arial"/>
          <w:b/>
          <w:bCs/>
          <w:sz w:val="24"/>
          <w:szCs w:val="24"/>
        </w:rPr>
        <w:t>DADO EN LA SEDE DEL RECINTO DEL PODER LEGISLATIVO EN LA CIUDAD DE MÉRIDA, YUCATÁN, ESTADOS UNIDOS MEXICANOS A LOS VEINTI</w:t>
      </w:r>
      <w:r>
        <w:rPr>
          <w:rFonts w:ascii="Arial" w:hAnsi="Arial" w:cs="Arial"/>
          <w:b/>
          <w:bCs/>
          <w:sz w:val="24"/>
          <w:szCs w:val="24"/>
        </w:rPr>
        <w:t>DOS</w:t>
      </w:r>
      <w:r w:rsidRPr="00093134">
        <w:rPr>
          <w:rFonts w:ascii="Arial" w:hAnsi="Arial" w:cs="Arial"/>
          <w:b/>
          <w:bCs/>
          <w:sz w:val="24"/>
          <w:szCs w:val="24"/>
        </w:rPr>
        <w:t xml:space="preserve"> DÍAS DEL MES DE </w:t>
      </w:r>
      <w:r>
        <w:rPr>
          <w:rFonts w:ascii="Arial" w:hAnsi="Arial" w:cs="Arial"/>
          <w:b/>
          <w:bCs/>
          <w:sz w:val="24"/>
          <w:szCs w:val="24"/>
        </w:rPr>
        <w:t>SEPTIEMBRE</w:t>
      </w:r>
      <w:r w:rsidRPr="00093134">
        <w:rPr>
          <w:rFonts w:ascii="Arial" w:hAnsi="Arial" w:cs="Arial"/>
          <w:b/>
          <w:bCs/>
          <w:sz w:val="24"/>
          <w:szCs w:val="24"/>
        </w:rPr>
        <w:t xml:space="preserve"> DEL AÑO DOS MIL VEINTIUNO.</w:t>
      </w:r>
    </w:p>
    <w:p w14:paraId="00E5A5BD" w14:textId="77777777" w:rsidR="00670476" w:rsidRDefault="00670476" w:rsidP="00670476">
      <w:pPr>
        <w:ind w:right="5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B576820" w14:textId="77777777" w:rsidR="00670476" w:rsidRPr="00093134" w:rsidRDefault="00670476" w:rsidP="00670476">
      <w:pPr>
        <w:ind w:right="5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514041A" w14:textId="77777777" w:rsidR="00670476" w:rsidRPr="00093134" w:rsidRDefault="00670476" w:rsidP="00670476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93134">
        <w:rPr>
          <w:rFonts w:ascii="Arial" w:hAnsi="Arial" w:cs="Arial"/>
          <w:b/>
          <w:sz w:val="24"/>
          <w:szCs w:val="24"/>
          <w:lang w:val="pt-BR"/>
        </w:rPr>
        <w:t>PRESIDENT</w:t>
      </w:r>
      <w:r>
        <w:rPr>
          <w:rFonts w:ascii="Arial" w:hAnsi="Arial" w:cs="Arial"/>
          <w:b/>
          <w:sz w:val="24"/>
          <w:szCs w:val="24"/>
          <w:lang w:val="pt-BR"/>
        </w:rPr>
        <w:t>A</w:t>
      </w:r>
      <w:r w:rsidRPr="00093134">
        <w:rPr>
          <w:rFonts w:ascii="Arial" w:hAnsi="Arial" w:cs="Arial"/>
          <w:b/>
          <w:sz w:val="24"/>
          <w:szCs w:val="24"/>
          <w:lang w:val="pt-BR"/>
        </w:rPr>
        <w:t>:</w:t>
      </w:r>
    </w:p>
    <w:p w14:paraId="6BEE1503" w14:textId="77777777" w:rsidR="00670476" w:rsidRDefault="00670476" w:rsidP="00670476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A0B3B3A" w14:textId="77777777" w:rsidR="00670476" w:rsidRPr="00093134" w:rsidRDefault="00670476" w:rsidP="00670476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7A908F0" w14:textId="77777777" w:rsidR="00670476" w:rsidRPr="00093134" w:rsidRDefault="00670476" w:rsidP="00670476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93134">
        <w:rPr>
          <w:rFonts w:ascii="Arial" w:hAnsi="Arial" w:cs="Arial"/>
          <w:b/>
          <w:sz w:val="24"/>
          <w:szCs w:val="24"/>
          <w:lang w:val="pt-BR"/>
        </w:rPr>
        <w:t xml:space="preserve">DIP. </w:t>
      </w:r>
      <w:r>
        <w:rPr>
          <w:rFonts w:ascii="Arial" w:hAnsi="Arial" w:cs="Arial"/>
          <w:b/>
          <w:sz w:val="24"/>
          <w:szCs w:val="24"/>
          <w:lang w:val="pt-BR"/>
        </w:rPr>
        <w:t>INGRID DEL PILAR SANTOS DÍAZ</w:t>
      </w:r>
      <w:r w:rsidRPr="00093134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1AC8A88B" w14:textId="77777777" w:rsidR="00670476" w:rsidRPr="00093134" w:rsidRDefault="00670476" w:rsidP="00670476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70476" w:rsidRPr="00093134" w14:paraId="1E87E8E6" w14:textId="77777777" w:rsidTr="00EF70F2">
        <w:trPr>
          <w:jc w:val="center"/>
        </w:trPr>
        <w:tc>
          <w:tcPr>
            <w:tcW w:w="5032" w:type="dxa"/>
          </w:tcPr>
          <w:p w14:paraId="1EF6AFAB" w14:textId="77777777" w:rsidR="00670476" w:rsidRPr="00093134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>SECRETARI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0931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BDFE6C" w14:textId="77777777" w:rsidR="00670476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EBEAA1" w14:textId="77777777" w:rsidR="00670476" w:rsidRPr="00093134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66421" w14:textId="77777777" w:rsidR="00670476" w:rsidRPr="00093134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RAÚL ANTONIO ROMERO CHEL</w:t>
            </w:r>
            <w:r w:rsidRPr="0009313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31" w:type="dxa"/>
          </w:tcPr>
          <w:p w14:paraId="5ACC193B" w14:textId="77777777" w:rsidR="00670476" w:rsidRPr="00093134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>SECRETARI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0931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2F0E511" w14:textId="77777777" w:rsidR="00670476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4CBB2" w14:textId="77777777" w:rsidR="00670476" w:rsidRPr="00093134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90A7F3" w14:textId="77777777" w:rsidR="00670476" w:rsidRPr="00093134" w:rsidRDefault="00670476" w:rsidP="00EF70F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134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>
              <w:rPr>
                <w:rFonts w:ascii="Arial" w:hAnsi="Arial" w:cs="Arial"/>
                <w:b/>
                <w:sz w:val="24"/>
                <w:szCs w:val="24"/>
              </w:rPr>
              <w:t>RAFAEL ALEJANDRO ECHAZARRETA TORRES</w:t>
            </w:r>
            <w:r w:rsidRPr="0009313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020CE2E2" w14:textId="33423BDD" w:rsidR="00670476" w:rsidRDefault="00670476" w:rsidP="00670476"/>
    <w:p w14:paraId="01BBF0B2" w14:textId="77777777" w:rsidR="00670476" w:rsidRPr="00670476" w:rsidRDefault="00670476" w:rsidP="00670476"/>
    <w:p w14:paraId="0EFF5585" w14:textId="220D9FBA" w:rsidR="00670476" w:rsidRDefault="00670476" w:rsidP="00670476"/>
    <w:p w14:paraId="7FB56BD9" w14:textId="6DF76D66" w:rsidR="00682843" w:rsidRPr="00670476" w:rsidRDefault="00670476" w:rsidP="00670476">
      <w:pPr>
        <w:tabs>
          <w:tab w:val="left" w:pos="5010"/>
        </w:tabs>
      </w:pPr>
      <w:r>
        <w:tab/>
      </w:r>
    </w:p>
    <w:sectPr w:rsidR="00682843" w:rsidRPr="00670476">
      <w:headerReference w:type="default" r:id="rId8"/>
      <w:footerReference w:type="even" r:id="rId9"/>
      <w:footerReference w:type="default" r:id="rId10"/>
      <w:pgSz w:w="12242" w:h="15842"/>
      <w:pgMar w:top="2835" w:right="1418" w:bottom="1418" w:left="25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9D04" w14:textId="77777777" w:rsidR="002F065C" w:rsidRDefault="002F065C">
      <w:r>
        <w:separator/>
      </w:r>
    </w:p>
  </w:endnote>
  <w:endnote w:type="continuationSeparator" w:id="0">
    <w:p w14:paraId="1347063B" w14:textId="77777777" w:rsidR="002F065C" w:rsidRDefault="002F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D1E3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27D6EC" w14:textId="77777777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47027"/>
      <w:docPartObj>
        <w:docPartGallery w:val="Page Numbers (Bottom of Page)"/>
        <w:docPartUnique/>
      </w:docPartObj>
    </w:sdtPr>
    <w:sdtEndPr/>
    <w:sdtContent>
      <w:p w14:paraId="260344B3" w14:textId="1AAD71E4" w:rsidR="00597269" w:rsidRDefault="005972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F9">
          <w:rPr>
            <w:noProof/>
          </w:rPr>
          <w:t>1</w:t>
        </w:r>
        <w:r>
          <w:fldChar w:fldCharType="end"/>
        </w:r>
      </w:p>
    </w:sdtContent>
  </w:sdt>
  <w:p w14:paraId="6BD48755" w14:textId="4F84BF28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CD41" w14:textId="77777777" w:rsidR="002F065C" w:rsidRDefault="002F065C">
      <w:r>
        <w:separator/>
      </w:r>
    </w:p>
  </w:footnote>
  <w:footnote w:type="continuationSeparator" w:id="0">
    <w:p w14:paraId="27C5E181" w14:textId="77777777" w:rsidR="002F065C" w:rsidRDefault="002F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BEA8" w14:textId="767AE7AF" w:rsidR="000860E4" w:rsidRDefault="000860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03"/>
        <w:tab w:val="left" w:pos="3018"/>
        <w:tab w:val="left" w:pos="3585"/>
      </w:tabs>
      <w:rPr>
        <w:color w:val="000000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C8209D" wp14:editId="7C32B92B">
              <wp:simplePos x="0" y="0"/>
              <wp:positionH relativeFrom="column">
                <wp:posOffset>-1029970</wp:posOffset>
              </wp:positionH>
              <wp:positionV relativeFrom="paragraph">
                <wp:posOffset>-247650</wp:posOffset>
              </wp:positionV>
              <wp:extent cx="1590675" cy="1520190"/>
              <wp:effectExtent l="0" t="0" r="9525" b="381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20190"/>
                        <a:chOff x="516" y="171"/>
                        <a:chExt cx="2505" cy="2394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505" cy="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1FC4A" w14:textId="34DD3EC2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="00670476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2DD885A4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68BB5E0" w14:textId="77777777" w:rsidR="000860E4" w:rsidRPr="00102E0C" w:rsidRDefault="000860E4" w:rsidP="00BB4B2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" y="17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8209D" id="Grupo 2" o:spid="_x0000_s1026" style="position:absolute;margin-left:-81.1pt;margin-top:-19.5pt;width:125.25pt;height:119.7pt;z-index:251658240;mso-width-relative:margin;mso-height-relative:margin" coordorigin="516,171" coordsize="2505,2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516;top:1802;width:250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3721FC4A" w14:textId="34DD3EC2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 w:rsidR="00670476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2DD885A4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68BB5E0" w14:textId="77777777" w:rsidR="000860E4" w:rsidRPr="00102E0C" w:rsidRDefault="000860E4" w:rsidP="00BB4B2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735;top:17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17ED10" wp14:editId="777EC797">
              <wp:simplePos x="0" y="0"/>
              <wp:positionH relativeFrom="column">
                <wp:posOffset>779780</wp:posOffset>
              </wp:positionH>
              <wp:positionV relativeFrom="paragraph">
                <wp:posOffset>-19050</wp:posOffset>
              </wp:positionV>
              <wp:extent cx="4286250" cy="8382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BE65A" w14:textId="77777777" w:rsidR="000860E4" w:rsidRDefault="000860E4" w:rsidP="00BB4B21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1E0D494" w14:textId="77777777" w:rsidR="000860E4" w:rsidRPr="00533DCC" w:rsidRDefault="000860E4" w:rsidP="001925A7">
                          <w:pPr>
                            <w:ind w:left="1440" w:firstLine="720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533DCC">
                            <w:rPr>
                              <w:b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7ED10" id="Cuadro de texto 12" o:spid="_x0000_s1029" type="#_x0000_t202" style="position:absolute;margin-left:61.4pt;margin-top:-1.5pt;width:337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" stroked="f">
              <v:textbox>
                <w:txbxContent>
                  <w:p w14:paraId="129BE65A" w14:textId="77777777" w:rsidR="000860E4" w:rsidRDefault="000860E4" w:rsidP="00BB4B21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01E0D494" w14:textId="77777777" w:rsidR="000860E4" w:rsidRPr="00533DCC" w:rsidRDefault="000860E4" w:rsidP="001925A7">
                    <w:pPr>
                      <w:ind w:left="1440" w:firstLine="720"/>
                      <w:rPr>
                        <w:b/>
                        <w:bCs/>
                        <w:sz w:val="24"/>
                      </w:rPr>
                    </w:pPr>
                    <w:r w:rsidRPr="00533DCC">
                      <w:rPr>
                        <w:b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7EC6"/>
    <w:multiLevelType w:val="hybridMultilevel"/>
    <w:tmpl w:val="330805F6"/>
    <w:lvl w:ilvl="0" w:tplc="8A8A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188F"/>
    <w:multiLevelType w:val="multilevel"/>
    <w:tmpl w:val="AE9E90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445E96"/>
    <w:multiLevelType w:val="multilevel"/>
    <w:tmpl w:val="EA08C46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497E7C"/>
    <w:multiLevelType w:val="multilevel"/>
    <w:tmpl w:val="3F900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36C43AA"/>
    <w:multiLevelType w:val="hybridMultilevel"/>
    <w:tmpl w:val="995CC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8C"/>
    <w:rsid w:val="00002413"/>
    <w:rsid w:val="00027390"/>
    <w:rsid w:val="00054D85"/>
    <w:rsid w:val="000860E4"/>
    <w:rsid w:val="00093134"/>
    <w:rsid w:val="000C3823"/>
    <w:rsid w:val="000C4ABC"/>
    <w:rsid w:val="000D74F2"/>
    <w:rsid w:val="00110722"/>
    <w:rsid w:val="0011265A"/>
    <w:rsid w:val="001324F8"/>
    <w:rsid w:val="00175BA2"/>
    <w:rsid w:val="001925A7"/>
    <w:rsid w:val="00215364"/>
    <w:rsid w:val="0022171E"/>
    <w:rsid w:val="002F065C"/>
    <w:rsid w:val="00314904"/>
    <w:rsid w:val="003207E7"/>
    <w:rsid w:val="00370B3F"/>
    <w:rsid w:val="00387E5D"/>
    <w:rsid w:val="003A35DB"/>
    <w:rsid w:val="00426C29"/>
    <w:rsid w:val="00466C98"/>
    <w:rsid w:val="00472007"/>
    <w:rsid w:val="0048028E"/>
    <w:rsid w:val="004857EC"/>
    <w:rsid w:val="00496383"/>
    <w:rsid w:val="004A13CD"/>
    <w:rsid w:val="00521D00"/>
    <w:rsid w:val="00533DCC"/>
    <w:rsid w:val="00546C21"/>
    <w:rsid w:val="00567559"/>
    <w:rsid w:val="00581153"/>
    <w:rsid w:val="00597269"/>
    <w:rsid w:val="005A0494"/>
    <w:rsid w:val="005D4631"/>
    <w:rsid w:val="005D7BB4"/>
    <w:rsid w:val="00611C05"/>
    <w:rsid w:val="006410BC"/>
    <w:rsid w:val="00670476"/>
    <w:rsid w:val="00682843"/>
    <w:rsid w:val="006A7B8B"/>
    <w:rsid w:val="006F395E"/>
    <w:rsid w:val="0070076F"/>
    <w:rsid w:val="00710595"/>
    <w:rsid w:val="00710EE8"/>
    <w:rsid w:val="00714DE1"/>
    <w:rsid w:val="00725CE8"/>
    <w:rsid w:val="007409C1"/>
    <w:rsid w:val="00743B53"/>
    <w:rsid w:val="00765342"/>
    <w:rsid w:val="007863A5"/>
    <w:rsid w:val="007D1929"/>
    <w:rsid w:val="00850A73"/>
    <w:rsid w:val="0089537E"/>
    <w:rsid w:val="008977BD"/>
    <w:rsid w:val="008E5030"/>
    <w:rsid w:val="008F6D4A"/>
    <w:rsid w:val="00930C34"/>
    <w:rsid w:val="00936148"/>
    <w:rsid w:val="00942CF9"/>
    <w:rsid w:val="00945DC8"/>
    <w:rsid w:val="009603B2"/>
    <w:rsid w:val="00970F95"/>
    <w:rsid w:val="00976BEA"/>
    <w:rsid w:val="0098081E"/>
    <w:rsid w:val="00983200"/>
    <w:rsid w:val="00992D29"/>
    <w:rsid w:val="009D5141"/>
    <w:rsid w:val="00A024E2"/>
    <w:rsid w:val="00A355FE"/>
    <w:rsid w:val="00A77179"/>
    <w:rsid w:val="00AA089A"/>
    <w:rsid w:val="00AA2E86"/>
    <w:rsid w:val="00AB221D"/>
    <w:rsid w:val="00AC5371"/>
    <w:rsid w:val="00AC6451"/>
    <w:rsid w:val="00AD4A09"/>
    <w:rsid w:val="00B014F7"/>
    <w:rsid w:val="00B10301"/>
    <w:rsid w:val="00B27E69"/>
    <w:rsid w:val="00B375DB"/>
    <w:rsid w:val="00B51DDF"/>
    <w:rsid w:val="00B81545"/>
    <w:rsid w:val="00BA0DFE"/>
    <w:rsid w:val="00BA5E09"/>
    <w:rsid w:val="00BB4B21"/>
    <w:rsid w:val="00C46321"/>
    <w:rsid w:val="00C46AAA"/>
    <w:rsid w:val="00C52735"/>
    <w:rsid w:val="00C608CF"/>
    <w:rsid w:val="00C62E49"/>
    <w:rsid w:val="00CC5C74"/>
    <w:rsid w:val="00CF3F8C"/>
    <w:rsid w:val="00D057CD"/>
    <w:rsid w:val="00D1258E"/>
    <w:rsid w:val="00D27F88"/>
    <w:rsid w:val="00D3227F"/>
    <w:rsid w:val="00D404A1"/>
    <w:rsid w:val="00D5354D"/>
    <w:rsid w:val="00D63C37"/>
    <w:rsid w:val="00D66007"/>
    <w:rsid w:val="00D66577"/>
    <w:rsid w:val="00D85A5C"/>
    <w:rsid w:val="00DC1B38"/>
    <w:rsid w:val="00DE09F3"/>
    <w:rsid w:val="00E05BAD"/>
    <w:rsid w:val="00E21C83"/>
    <w:rsid w:val="00E62D55"/>
    <w:rsid w:val="00E85926"/>
    <w:rsid w:val="00E879F0"/>
    <w:rsid w:val="00E87A7B"/>
    <w:rsid w:val="00EE3D54"/>
    <w:rsid w:val="00EF2949"/>
    <w:rsid w:val="00F051C6"/>
    <w:rsid w:val="00F13B44"/>
    <w:rsid w:val="00F375B3"/>
    <w:rsid w:val="00F44F48"/>
    <w:rsid w:val="00F82764"/>
    <w:rsid w:val="00FD49C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D7532"/>
  <w15:docId w15:val="{6D3F2230-471B-41D4-894F-490B2F3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103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7F8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7F8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936148"/>
  </w:style>
  <w:style w:type="character" w:customStyle="1" w:styleId="TextonotapieCar">
    <w:name w:val="Texto nota pie Car"/>
    <w:basedOn w:val="Fuentedeprrafopredeter"/>
    <w:link w:val="Textonotapie"/>
    <w:uiPriority w:val="99"/>
    <w:rsid w:val="00936148"/>
  </w:style>
  <w:style w:type="character" w:styleId="Refdenotaalpie">
    <w:name w:val="footnote reference"/>
    <w:basedOn w:val="Fuentedeprrafopredeter"/>
    <w:uiPriority w:val="99"/>
    <w:semiHidden/>
    <w:unhideWhenUsed/>
    <w:rsid w:val="009361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925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5A7"/>
  </w:style>
  <w:style w:type="paragraph" w:styleId="Piedepgina">
    <w:name w:val="footer"/>
    <w:basedOn w:val="Normal"/>
    <w:link w:val="PiedepginaCar"/>
    <w:uiPriority w:val="99"/>
    <w:unhideWhenUsed/>
    <w:rsid w:val="00192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A7"/>
  </w:style>
  <w:style w:type="paragraph" w:styleId="Textoindependiente">
    <w:name w:val="Body Text"/>
    <w:basedOn w:val="Normal"/>
    <w:link w:val="TextoindependienteCar"/>
    <w:rsid w:val="00710595"/>
    <w:pPr>
      <w:spacing w:line="360" w:lineRule="auto"/>
      <w:jc w:val="both"/>
    </w:pPr>
    <w:rPr>
      <w:rFonts w:ascii="Arial" w:hAnsi="Arial" w:cs="Arial"/>
      <w:b/>
      <w:b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0595"/>
    <w:rPr>
      <w:rFonts w:ascii="Arial" w:hAnsi="Arial" w:cs="Arial"/>
      <w:b/>
      <w:bCs/>
      <w:sz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4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24F8"/>
    <w:pPr>
      <w:ind w:left="708"/>
    </w:pPr>
    <w:rPr>
      <w:sz w:val="24"/>
      <w:szCs w:val="24"/>
      <w:lang w:val="es-ES_tradnl" w:eastAsia="es-ES_tradnl"/>
    </w:rPr>
  </w:style>
  <w:style w:type="paragraph" w:customStyle="1" w:styleId="ecxmsonormal">
    <w:name w:val="ecxmsonormal"/>
    <w:basedOn w:val="Normal"/>
    <w:rsid w:val="00AD4A09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uiPriority w:val="22"/>
    <w:qFormat/>
    <w:rsid w:val="0098081E"/>
    <w:rPr>
      <w:b/>
      <w:bCs/>
    </w:rPr>
  </w:style>
  <w:style w:type="paragraph" w:styleId="NormalWeb">
    <w:name w:val="Normal (Web)"/>
    <w:basedOn w:val="Normal"/>
    <w:uiPriority w:val="99"/>
    <w:rsid w:val="008F6D4A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8F6D4A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F6D4A"/>
    <w:rPr>
      <w:sz w:val="16"/>
      <w:szCs w:val="16"/>
      <w:lang w:eastAsia="es-ES"/>
    </w:rPr>
  </w:style>
  <w:style w:type="paragraph" w:customStyle="1" w:styleId="Estilo">
    <w:name w:val="Estilo"/>
    <w:basedOn w:val="Sinespaciado"/>
    <w:link w:val="EstiloCar"/>
    <w:qFormat/>
    <w:rsid w:val="008F6D4A"/>
    <w:pPr>
      <w:jc w:val="both"/>
    </w:pPr>
    <w:rPr>
      <w:rFonts w:ascii="Arial" w:eastAsia="Calibri" w:hAnsi="Arial"/>
      <w:sz w:val="24"/>
      <w:szCs w:val="22"/>
      <w:lang w:val="es-MX" w:eastAsia="en-US"/>
    </w:rPr>
  </w:style>
  <w:style w:type="character" w:customStyle="1" w:styleId="EstiloCar">
    <w:name w:val="Estilo Car"/>
    <w:link w:val="Estilo"/>
    <w:rsid w:val="008F6D4A"/>
    <w:rPr>
      <w:rFonts w:ascii="Arial" w:eastAsia="Calibri" w:hAnsi="Arial"/>
      <w:sz w:val="24"/>
      <w:szCs w:val="22"/>
      <w:lang w:val="es-MX" w:eastAsia="en-US"/>
    </w:rPr>
  </w:style>
  <w:style w:type="paragraph" w:styleId="Sinespaciado">
    <w:name w:val="No Spacing"/>
    <w:uiPriority w:val="1"/>
    <w:qFormat/>
    <w:rsid w:val="008F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656D-37DB-4154-A26E-053E857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Emir Alejandro Trujeque Gongora</dc:creator>
  <cp:lastModifiedBy>Lesly Pantoja</cp:lastModifiedBy>
  <cp:revision>2</cp:revision>
  <cp:lastPrinted>2021-09-21T17:08:00Z</cp:lastPrinted>
  <dcterms:created xsi:type="dcterms:W3CDTF">2021-09-21T17:03:00Z</dcterms:created>
  <dcterms:modified xsi:type="dcterms:W3CDTF">2021-09-21T17:03:00Z</dcterms:modified>
</cp:coreProperties>
</file>